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6AB9" w:rsidRDefault="00C56AB9">
      <w:pPr>
        <w:tabs>
          <w:tab w:val="left" w:pos="5580"/>
        </w:tabs>
        <w:rPr>
          <w:szCs w:val="20"/>
        </w:rPr>
      </w:pPr>
      <w:r w:rsidRPr="00FB32A2">
        <w:rPr>
          <w:sz w:val="20"/>
          <w:szCs w:val="20"/>
        </w:rPr>
        <w:object w:dxaOrig="44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63pt" o:ole="">
            <v:imagedata r:id="rId5" o:title=""/>
          </v:shape>
          <o:OLEObject Type="Embed" ProgID="PBrush" ShapeID="_x0000_i1025" DrawAspect="Content" ObjectID="_1537338156" r:id="rId6"/>
        </w:object>
      </w:r>
      <w:r>
        <w:rPr>
          <w:sz w:val="20"/>
          <w:szCs w:val="20"/>
        </w:rPr>
        <w:tab/>
      </w:r>
    </w:p>
    <w:p w:rsidR="00C56AB9" w:rsidRDefault="00C56AB9">
      <w:pPr>
        <w:tabs>
          <w:tab w:val="left" w:pos="558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C56AB9" w:rsidRDefault="00C56AB9">
      <w:pPr>
        <w:rPr>
          <w:sz w:val="20"/>
          <w:szCs w:val="20"/>
        </w:rPr>
      </w:pPr>
    </w:p>
    <w:p w:rsidR="00C56AB9" w:rsidRDefault="00604F42">
      <w:pPr>
        <w:pStyle w:val="Titre1"/>
      </w:pPr>
      <w:r>
        <w:t>ORDRE DU JOUR</w:t>
      </w:r>
      <w:r w:rsidR="00C56AB9">
        <w:t xml:space="preserve"> DU CONSEIL MUNICIPAL</w:t>
      </w:r>
    </w:p>
    <w:p w:rsidR="00C56AB9" w:rsidRDefault="00C56AB9">
      <w:pPr>
        <w:jc w:val="center"/>
        <w:rPr>
          <w:b/>
          <w:bCs/>
        </w:rPr>
      </w:pPr>
    </w:p>
    <w:p w:rsidR="00614C56" w:rsidRDefault="00614C56" w:rsidP="00984032">
      <w:pPr>
        <w:tabs>
          <w:tab w:val="left" w:pos="1080"/>
        </w:tabs>
        <w:jc w:val="both"/>
      </w:pPr>
      <w:r>
        <w:tab/>
      </w:r>
    </w:p>
    <w:p w:rsidR="00614C56" w:rsidRDefault="00377E44" w:rsidP="0060274B">
      <w:pPr>
        <w:pStyle w:val="Titre2"/>
      </w:pPr>
      <w:r>
        <w:t>Lundi 10 octobre</w:t>
      </w:r>
      <w:r w:rsidR="0060274B">
        <w:t xml:space="preserve"> 2016</w:t>
      </w:r>
      <w:r w:rsidR="00A00B57">
        <w:t xml:space="preserve"> à 20h30</w:t>
      </w:r>
    </w:p>
    <w:p w:rsidR="00614C56" w:rsidRPr="00C56AB9" w:rsidRDefault="00614C56" w:rsidP="00614C56">
      <w:pPr>
        <w:jc w:val="center"/>
        <w:rPr>
          <w:b/>
          <w:u w:val="single"/>
        </w:rPr>
      </w:pPr>
      <w:r w:rsidRPr="00C56AB9">
        <w:rPr>
          <w:b/>
          <w:u w:val="single"/>
        </w:rPr>
        <w:t>Salle d’Honneur</w:t>
      </w:r>
    </w:p>
    <w:p w:rsidR="00614C56" w:rsidRDefault="00614C56" w:rsidP="00614C56">
      <w:pPr>
        <w:tabs>
          <w:tab w:val="left" w:pos="1080"/>
        </w:tabs>
        <w:jc w:val="center"/>
      </w:pP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435"/>
        <w:gridCol w:w="1586"/>
        <w:gridCol w:w="4501"/>
        <w:gridCol w:w="2116"/>
      </w:tblGrid>
      <w:tr w:rsidR="00654239" w:rsidRPr="00AE5DE5" w:rsidTr="00654239">
        <w:trPr>
          <w:cantSplit/>
          <w:trHeight w:val="1258"/>
          <w:jc w:val="center"/>
        </w:trPr>
        <w:tc>
          <w:tcPr>
            <w:tcW w:w="219" w:type="pct"/>
            <w:shd w:val="clear" w:color="auto" w:fill="D9D9D9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654239">
              <w:rPr>
                <w:rFonts w:eastAsia="Calibri"/>
                <w:b/>
                <w:sz w:val="16"/>
                <w:szCs w:val="20"/>
                <w:lang w:eastAsia="en-US"/>
              </w:rPr>
              <w:t>N°</w:t>
            </w:r>
          </w:p>
        </w:tc>
        <w:tc>
          <w:tcPr>
            <w:tcW w:w="229" w:type="pct"/>
            <w:tcBorders>
              <w:right w:val="dotted" w:sz="4" w:space="0" w:color="auto"/>
            </w:tcBorders>
            <w:shd w:val="clear" w:color="auto" w:fill="FFFF00"/>
            <w:textDirection w:val="tbRl"/>
            <w:vAlign w:val="center"/>
          </w:tcPr>
          <w:p w:rsidR="00604F42" w:rsidRPr="00654239" w:rsidRDefault="00604F42" w:rsidP="00654239">
            <w:pPr>
              <w:ind w:left="113" w:right="113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654239">
              <w:rPr>
                <w:rFonts w:eastAsia="Calibri"/>
                <w:sz w:val="18"/>
                <w:szCs w:val="20"/>
                <w:lang w:eastAsia="en-US"/>
              </w:rPr>
              <w:t>Délibération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shd w:val="clear" w:color="auto" w:fill="C6D9F1"/>
            <w:textDirection w:val="tbRl"/>
            <w:vAlign w:val="center"/>
          </w:tcPr>
          <w:p w:rsidR="00604F42" w:rsidRPr="00654239" w:rsidRDefault="00604F42" w:rsidP="00654239">
            <w:pPr>
              <w:ind w:left="113" w:right="113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654239">
              <w:rPr>
                <w:rFonts w:eastAsia="Calibri"/>
                <w:sz w:val="18"/>
                <w:szCs w:val="20"/>
                <w:lang w:eastAsia="en-US"/>
              </w:rPr>
              <w:t>Information</w:t>
            </w:r>
          </w:p>
        </w:tc>
        <w:tc>
          <w:tcPr>
            <w:tcW w:w="836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b/>
                <w:sz w:val="20"/>
                <w:szCs w:val="20"/>
                <w:lang w:eastAsia="en-US"/>
              </w:rPr>
              <w:t>Domaine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b/>
                <w:sz w:val="20"/>
                <w:szCs w:val="20"/>
                <w:lang w:eastAsia="en-US"/>
              </w:rPr>
              <w:t>Objet</w:t>
            </w:r>
          </w:p>
        </w:tc>
        <w:tc>
          <w:tcPr>
            <w:tcW w:w="1115" w:type="pct"/>
            <w:shd w:val="clear" w:color="auto" w:fill="D9D9D9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b/>
                <w:sz w:val="20"/>
                <w:szCs w:val="20"/>
                <w:lang w:eastAsia="en-US"/>
              </w:rPr>
              <w:t>Rapporteur</w:t>
            </w:r>
          </w:p>
        </w:tc>
      </w:tr>
      <w:tr w:rsidR="00654239" w:rsidRPr="00AE5DE5" w:rsidTr="00654239">
        <w:trPr>
          <w:trHeight w:val="270"/>
          <w:jc w:val="center"/>
        </w:trPr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tabs>
                <w:tab w:val="left" w:pos="993"/>
              </w:tabs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Vie municipale</w:t>
            </w:r>
          </w:p>
        </w:tc>
        <w:tc>
          <w:tcPr>
            <w:tcW w:w="2372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Approbation des procès-verbaux de la séance du 31/8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tabs>
                <w:tab w:val="left" w:pos="993"/>
              </w:tabs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D. BRU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Services à la population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Ouverture d’une Maison des services au sein du Bureau de Poste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Intervention de             M. Albert VINAS</w:t>
            </w:r>
          </w:p>
          <w:p w:rsidR="00604F42" w:rsidRPr="00654239" w:rsidRDefault="00604F42" w:rsidP="00654239">
            <w:pPr>
              <w:jc w:val="center"/>
              <w:rPr>
                <w:sz w:val="18"/>
                <w:szCs w:val="20"/>
                <w:lang w:eastAsia="ar-SA"/>
              </w:rPr>
            </w:pPr>
            <w:r w:rsidRPr="00654239">
              <w:rPr>
                <w:sz w:val="18"/>
                <w:szCs w:val="20"/>
                <w:lang w:eastAsia="ar-SA"/>
              </w:rPr>
              <w:t>Délégué aux Relations Territoriales</w:t>
            </w:r>
          </w:p>
          <w:p w:rsidR="00604F42" w:rsidRPr="00654239" w:rsidRDefault="00604F42" w:rsidP="00654239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654239">
              <w:rPr>
                <w:sz w:val="18"/>
                <w:szCs w:val="20"/>
                <w:lang w:eastAsia="ar-SA"/>
              </w:rPr>
              <w:t>Du Groupe La Poste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36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Informations diverses</w:t>
            </w:r>
          </w:p>
        </w:tc>
        <w:tc>
          <w:tcPr>
            <w:tcW w:w="2372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- Accueil des réfugiés</w:t>
            </w:r>
          </w:p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- Plan de circulation</w:t>
            </w:r>
          </w:p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- Bilan des rencontres avec les acteurs des festivités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D. BRU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Décisions du maire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- Devis signés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D. BRU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Vie municipale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Désignation des membres du conseil d’administration du CCAS (pour annulation et remplacement de la délibération n°2016.72)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D. BRU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Finances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Admissions en non-valeur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L. NUMITOR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Vie municipale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Refonte des commissions municipales et extra-municipales – Validation et désignation des membres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D. BRU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Personnel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Modification du tableau des effectifs – Modification du temps de travail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54239">
              <w:rPr>
                <w:sz w:val="20"/>
                <w:szCs w:val="20"/>
                <w:lang w:eastAsia="ar-SA"/>
              </w:rPr>
              <w:t>L. NUMITOR,              A. JAULHAC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Travaux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Sécurisation AEP – Attribution du marché de maîtrise d’œuvre OLMET ARIS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A. JAULHAC</w:t>
            </w:r>
          </w:p>
        </w:tc>
      </w:tr>
      <w:tr w:rsidR="00654239" w:rsidRPr="00AE5DE5" w:rsidTr="00654239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4239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F42" w:rsidRPr="00654239" w:rsidRDefault="00604F42" w:rsidP="006542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Affaires foncières</w:t>
            </w:r>
          </w:p>
        </w:tc>
        <w:tc>
          <w:tcPr>
            <w:tcW w:w="237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both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 xml:space="preserve">Demande de location de parcelles communales 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F42" w:rsidRPr="00654239" w:rsidRDefault="00604F42" w:rsidP="00654239">
            <w:pPr>
              <w:jc w:val="center"/>
              <w:rPr>
                <w:sz w:val="20"/>
                <w:szCs w:val="20"/>
                <w:lang w:eastAsia="ar-SA"/>
              </w:rPr>
            </w:pPr>
            <w:r w:rsidRPr="00654239">
              <w:rPr>
                <w:sz w:val="20"/>
                <w:szCs w:val="20"/>
                <w:lang w:eastAsia="ar-SA"/>
              </w:rPr>
              <w:t>A. JAULHAC</w:t>
            </w:r>
          </w:p>
        </w:tc>
      </w:tr>
    </w:tbl>
    <w:p w:rsidR="00614C56" w:rsidRDefault="00614C56" w:rsidP="00614C56">
      <w:pPr>
        <w:tabs>
          <w:tab w:val="left" w:pos="1080"/>
        </w:tabs>
        <w:jc w:val="center"/>
      </w:pPr>
    </w:p>
    <w:p w:rsidR="00C56AB9" w:rsidRDefault="00C56AB9">
      <w:pPr>
        <w:jc w:val="both"/>
      </w:pPr>
    </w:p>
    <w:p w:rsidR="00C56AB9" w:rsidRDefault="00C56AB9">
      <w:pPr>
        <w:tabs>
          <w:tab w:val="left" w:pos="1080"/>
          <w:tab w:val="left" w:pos="5580"/>
        </w:tabs>
      </w:pPr>
      <w:r>
        <w:tab/>
      </w:r>
      <w:r>
        <w:tab/>
        <w:t xml:space="preserve">A Vic-sur-Cère, le </w:t>
      </w:r>
      <w:r w:rsidR="00377E44">
        <w:t>6 octobre</w:t>
      </w:r>
      <w:r w:rsidR="0060274B">
        <w:t xml:space="preserve"> 2016</w:t>
      </w:r>
    </w:p>
    <w:p w:rsidR="00080E50" w:rsidRDefault="00080E50">
      <w:pPr>
        <w:tabs>
          <w:tab w:val="left" w:pos="1080"/>
          <w:tab w:val="left" w:pos="5580"/>
        </w:tabs>
      </w:pPr>
    </w:p>
    <w:p w:rsidR="00C56AB9" w:rsidRDefault="00C56AB9">
      <w:pPr>
        <w:tabs>
          <w:tab w:val="left" w:pos="1080"/>
          <w:tab w:val="left" w:pos="5580"/>
        </w:tabs>
      </w:pPr>
      <w:r>
        <w:tab/>
      </w:r>
      <w:r>
        <w:tab/>
      </w:r>
      <w:r w:rsidR="001255C4">
        <w:t>Madame l</w:t>
      </w:r>
      <w:r>
        <w:t>e Maire,</w:t>
      </w:r>
    </w:p>
    <w:p w:rsidR="00604F42" w:rsidRDefault="00604F42">
      <w:pPr>
        <w:tabs>
          <w:tab w:val="left" w:pos="1080"/>
          <w:tab w:val="left" w:pos="5580"/>
        </w:tabs>
      </w:pPr>
      <w:r>
        <w:tab/>
      </w:r>
      <w:r>
        <w:tab/>
        <w:t>Dominique BRU</w:t>
      </w:r>
    </w:p>
    <w:p w:rsidR="00983FA4" w:rsidRDefault="00983FA4" w:rsidP="00983FA4">
      <w:pPr>
        <w:keepNext/>
        <w:jc w:val="center"/>
        <w:outlineLvl w:val="1"/>
        <w:rPr>
          <w:b/>
          <w:bCs/>
          <w:kern w:val="36"/>
          <w:sz w:val="20"/>
          <w:szCs w:val="20"/>
        </w:rPr>
      </w:pPr>
    </w:p>
    <w:p w:rsidR="00C56AB9" w:rsidRDefault="00C56AB9">
      <w:pPr>
        <w:tabs>
          <w:tab w:val="left" w:pos="1080"/>
          <w:tab w:val="left" w:pos="5040"/>
        </w:tabs>
      </w:pPr>
    </w:p>
    <w:p w:rsidR="00C56AB9" w:rsidRDefault="00C56AB9">
      <w:pPr>
        <w:tabs>
          <w:tab w:val="left" w:pos="1080"/>
          <w:tab w:val="left" w:pos="5040"/>
        </w:tabs>
      </w:pPr>
    </w:p>
    <w:sectPr w:rsidR="00C56AB9" w:rsidSect="00FB32A2">
      <w:type w:val="continuous"/>
      <w:pgSz w:w="11906" w:h="16838"/>
      <w:pgMar w:top="567" w:right="851" w:bottom="66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D0F"/>
    <w:multiLevelType w:val="hybridMultilevel"/>
    <w:tmpl w:val="C7B0573E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82448E"/>
    <w:multiLevelType w:val="hybridMultilevel"/>
    <w:tmpl w:val="A15A6CD2"/>
    <w:lvl w:ilvl="0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B35E52"/>
    <w:multiLevelType w:val="multilevel"/>
    <w:tmpl w:val="958223E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649BA"/>
    <w:multiLevelType w:val="hybridMultilevel"/>
    <w:tmpl w:val="6068FE16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9218BA"/>
    <w:multiLevelType w:val="hybridMultilevel"/>
    <w:tmpl w:val="470619E6"/>
    <w:lvl w:ilvl="0" w:tplc="D00E2B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76B8C"/>
    <w:multiLevelType w:val="hybridMultilevel"/>
    <w:tmpl w:val="5DBEA248"/>
    <w:lvl w:ilvl="0" w:tplc="28BC1F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D60C39"/>
    <w:multiLevelType w:val="hybridMultilevel"/>
    <w:tmpl w:val="FD02CD16"/>
    <w:lvl w:ilvl="0" w:tplc="5F70D1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5A377D"/>
    <w:multiLevelType w:val="hybridMultilevel"/>
    <w:tmpl w:val="5ABC346E"/>
    <w:lvl w:ilvl="0" w:tplc="519434A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0231C"/>
    <w:multiLevelType w:val="multilevel"/>
    <w:tmpl w:val="958223E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2057B"/>
    <w:multiLevelType w:val="hybridMultilevel"/>
    <w:tmpl w:val="958223EA"/>
    <w:lvl w:ilvl="0" w:tplc="28BC1F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EF"/>
    <w:rsid w:val="000460CB"/>
    <w:rsid w:val="0006267B"/>
    <w:rsid w:val="00080E50"/>
    <w:rsid w:val="000A7F34"/>
    <w:rsid w:val="000C382E"/>
    <w:rsid w:val="000C7581"/>
    <w:rsid w:val="000D5D18"/>
    <w:rsid w:val="001255C4"/>
    <w:rsid w:val="00132F2F"/>
    <w:rsid w:val="001537D0"/>
    <w:rsid w:val="00172994"/>
    <w:rsid w:val="0019159A"/>
    <w:rsid w:val="001C43FF"/>
    <w:rsid w:val="001D7470"/>
    <w:rsid w:val="001E0FFD"/>
    <w:rsid w:val="001F47A5"/>
    <w:rsid w:val="002060E2"/>
    <w:rsid w:val="002227C5"/>
    <w:rsid w:val="002847D3"/>
    <w:rsid w:val="00296F94"/>
    <w:rsid w:val="002C0544"/>
    <w:rsid w:val="002D356A"/>
    <w:rsid w:val="00313C7B"/>
    <w:rsid w:val="00325F70"/>
    <w:rsid w:val="00354819"/>
    <w:rsid w:val="00377E44"/>
    <w:rsid w:val="00396A6C"/>
    <w:rsid w:val="003A3F02"/>
    <w:rsid w:val="003B31CB"/>
    <w:rsid w:val="003E49D3"/>
    <w:rsid w:val="00411D24"/>
    <w:rsid w:val="0041224D"/>
    <w:rsid w:val="00445BD7"/>
    <w:rsid w:val="00451D86"/>
    <w:rsid w:val="00452D5B"/>
    <w:rsid w:val="00470880"/>
    <w:rsid w:val="0049718F"/>
    <w:rsid w:val="004C0553"/>
    <w:rsid w:val="00506E1D"/>
    <w:rsid w:val="0051679C"/>
    <w:rsid w:val="00524D2D"/>
    <w:rsid w:val="0055682D"/>
    <w:rsid w:val="005608AD"/>
    <w:rsid w:val="00577342"/>
    <w:rsid w:val="005D041C"/>
    <w:rsid w:val="005E4BF8"/>
    <w:rsid w:val="005F1147"/>
    <w:rsid w:val="0060274B"/>
    <w:rsid w:val="00604F42"/>
    <w:rsid w:val="00614C56"/>
    <w:rsid w:val="00614F4A"/>
    <w:rsid w:val="00654239"/>
    <w:rsid w:val="0066478D"/>
    <w:rsid w:val="006B03EC"/>
    <w:rsid w:val="006B0561"/>
    <w:rsid w:val="006B5ED8"/>
    <w:rsid w:val="006D6FD9"/>
    <w:rsid w:val="006E1C8E"/>
    <w:rsid w:val="006F68C4"/>
    <w:rsid w:val="007962A9"/>
    <w:rsid w:val="007C16B5"/>
    <w:rsid w:val="007D04FA"/>
    <w:rsid w:val="007D2753"/>
    <w:rsid w:val="00800307"/>
    <w:rsid w:val="00814934"/>
    <w:rsid w:val="00871BEC"/>
    <w:rsid w:val="00881B3B"/>
    <w:rsid w:val="008A634E"/>
    <w:rsid w:val="008B2195"/>
    <w:rsid w:val="008C4B17"/>
    <w:rsid w:val="008E09AF"/>
    <w:rsid w:val="008E45B0"/>
    <w:rsid w:val="009028D5"/>
    <w:rsid w:val="00931850"/>
    <w:rsid w:val="009828B6"/>
    <w:rsid w:val="00983FA4"/>
    <w:rsid w:val="00984032"/>
    <w:rsid w:val="00997C60"/>
    <w:rsid w:val="009A6BDE"/>
    <w:rsid w:val="009A73DC"/>
    <w:rsid w:val="009B0682"/>
    <w:rsid w:val="009C3F5E"/>
    <w:rsid w:val="009D3DD8"/>
    <w:rsid w:val="00A00B57"/>
    <w:rsid w:val="00A01066"/>
    <w:rsid w:val="00A03B49"/>
    <w:rsid w:val="00A11BEE"/>
    <w:rsid w:val="00A15166"/>
    <w:rsid w:val="00A206E7"/>
    <w:rsid w:val="00A22DF9"/>
    <w:rsid w:val="00A565EF"/>
    <w:rsid w:val="00A765DF"/>
    <w:rsid w:val="00AA235E"/>
    <w:rsid w:val="00AC5F5E"/>
    <w:rsid w:val="00AD031F"/>
    <w:rsid w:val="00AF5F2D"/>
    <w:rsid w:val="00B155B2"/>
    <w:rsid w:val="00B21F54"/>
    <w:rsid w:val="00B31DBD"/>
    <w:rsid w:val="00B473BF"/>
    <w:rsid w:val="00BA4875"/>
    <w:rsid w:val="00BE3869"/>
    <w:rsid w:val="00BF62BF"/>
    <w:rsid w:val="00C14CED"/>
    <w:rsid w:val="00C27A8C"/>
    <w:rsid w:val="00C3435B"/>
    <w:rsid w:val="00C543B0"/>
    <w:rsid w:val="00C56AB9"/>
    <w:rsid w:val="00C77AD0"/>
    <w:rsid w:val="00C84C30"/>
    <w:rsid w:val="00CA1AC4"/>
    <w:rsid w:val="00CC1A58"/>
    <w:rsid w:val="00CC2425"/>
    <w:rsid w:val="00CD3D80"/>
    <w:rsid w:val="00CF0419"/>
    <w:rsid w:val="00D32078"/>
    <w:rsid w:val="00D4016D"/>
    <w:rsid w:val="00D41F25"/>
    <w:rsid w:val="00D8694F"/>
    <w:rsid w:val="00DD7552"/>
    <w:rsid w:val="00DE3E25"/>
    <w:rsid w:val="00DF3A36"/>
    <w:rsid w:val="00E06909"/>
    <w:rsid w:val="00E45F32"/>
    <w:rsid w:val="00E7078B"/>
    <w:rsid w:val="00E72B8D"/>
    <w:rsid w:val="00E8069A"/>
    <w:rsid w:val="00EF61EF"/>
    <w:rsid w:val="00F035AD"/>
    <w:rsid w:val="00F2533D"/>
    <w:rsid w:val="00F32499"/>
    <w:rsid w:val="00F339A2"/>
    <w:rsid w:val="00F36D07"/>
    <w:rsid w:val="00F7337D"/>
    <w:rsid w:val="00F84276"/>
    <w:rsid w:val="00F95FC3"/>
    <w:rsid w:val="00FA7C90"/>
    <w:rsid w:val="00FB0973"/>
    <w:rsid w:val="00FB156C"/>
    <w:rsid w:val="00FB2575"/>
    <w:rsid w:val="00FB32A2"/>
    <w:rsid w:val="00FB3B70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8FA568-149F-42E6-8E65-090AED2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32A2"/>
    <w:rPr>
      <w:sz w:val="24"/>
      <w:szCs w:val="24"/>
    </w:rPr>
  </w:style>
  <w:style w:type="paragraph" w:styleId="Titre1">
    <w:name w:val="heading 1"/>
    <w:basedOn w:val="Normal"/>
    <w:next w:val="Normal"/>
    <w:qFormat/>
    <w:rsid w:val="00FB32A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B32A2"/>
    <w:pPr>
      <w:keepNext/>
      <w:tabs>
        <w:tab w:val="left" w:pos="1080"/>
      </w:tabs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FB32A2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71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718F"/>
    <w:rPr>
      <w:rFonts w:ascii="Tahoma" w:hAnsi="Tahoma" w:cs="Tahoma"/>
      <w:sz w:val="16"/>
      <w:szCs w:val="16"/>
    </w:rPr>
  </w:style>
  <w:style w:type="table" w:customStyle="1" w:styleId="Grilledutableau12">
    <w:name w:val="Grille du tableau12"/>
    <w:basedOn w:val="TableauNormal"/>
    <w:uiPriority w:val="59"/>
    <w:rsid w:val="00983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ueil2\AppData\Local\Temp\ODJ%20conseil%20municipal_site%20intern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ODJ conseil municipal_site internet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accueil2</dc:creator>
  <cp:keywords/>
  <dc:description/>
  <cp:lastModifiedBy>accueil2</cp:lastModifiedBy>
  <cp:revision>1</cp:revision>
  <cp:lastPrinted>2016-10-06T14:23:00Z</cp:lastPrinted>
  <dcterms:created xsi:type="dcterms:W3CDTF">2016-10-07T07:35:00Z</dcterms:created>
  <dcterms:modified xsi:type="dcterms:W3CDTF">2016-10-07T07:36:00Z</dcterms:modified>
</cp:coreProperties>
</file>